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20516" w:rsidRDefault="00000000">
      <w:pPr>
        <w:pStyle w:val="Title"/>
        <w:keepNext w:val="0"/>
        <w:keepLines w:val="0"/>
        <w:spacing w:after="0" w:line="240" w:lineRule="auto"/>
        <w:jc w:val="center"/>
        <w:rPr>
          <w:rFonts w:ascii="Tahoma" w:eastAsia="Tahoma" w:hAnsi="Tahoma" w:cs="Tahoma"/>
          <w:b/>
          <w:bCs/>
          <w:sz w:val="22"/>
          <w:szCs w:val="22"/>
          <w:u w:val="single"/>
        </w:rPr>
      </w:pPr>
      <w:r>
        <w:rPr>
          <w:rFonts w:ascii="Tahoma" w:eastAsia="Tahoma" w:hAnsi="Tahoma" w:cs="Tahoma"/>
          <w:b/>
          <w:bCs/>
          <w:sz w:val="22"/>
          <w:szCs w:val="22"/>
          <w:u w:val="single"/>
        </w:rPr>
        <w:t>AP Computer Science Principles A</w:t>
      </w:r>
    </w:p>
    <w:p w14:paraId="00000002" w14:textId="77777777" w:rsidR="00020516" w:rsidRDefault="00000000">
      <w:pPr>
        <w:pStyle w:val="Title"/>
        <w:keepNext w:val="0"/>
        <w:keepLines w:val="0"/>
        <w:spacing w:after="0" w:line="240" w:lineRule="auto"/>
        <w:jc w:val="center"/>
        <w:rPr>
          <w:rFonts w:ascii="Tahoma" w:eastAsia="Tahoma" w:hAnsi="Tahoma" w:cs="Tahoma"/>
          <w:b/>
          <w:bCs/>
          <w:sz w:val="22"/>
          <w:szCs w:val="22"/>
          <w:u w:val="single"/>
        </w:rPr>
      </w:pPr>
      <w:r>
        <w:rPr>
          <w:rFonts w:ascii="Tahoma" w:eastAsia="Tahoma" w:hAnsi="Tahoma" w:cs="Tahoma"/>
          <w:b/>
          <w:bCs/>
          <w:sz w:val="22"/>
          <w:szCs w:val="22"/>
          <w:u w:val="single"/>
        </w:rPr>
        <w:t>SYLLABUS</w:t>
      </w:r>
    </w:p>
    <w:p w14:paraId="00000003" w14:textId="77777777" w:rsidR="00020516" w:rsidRDefault="00020516">
      <w:pPr>
        <w:spacing w:line="240" w:lineRule="auto"/>
        <w:rPr>
          <w:rFonts w:ascii="Tahoma" w:eastAsia="Tahoma" w:hAnsi="Tahoma" w:cs="Tahoma"/>
          <w:u w:val="single"/>
        </w:rPr>
      </w:pPr>
    </w:p>
    <w:p w14:paraId="00000004" w14:textId="77777777" w:rsidR="00020516" w:rsidRDefault="00020516">
      <w:pPr>
        <w:spacing w:line="240" w:lineRule="auto"/>
        <w:jc w:val="center"/>
        <w:rPr>
          <w:rFonts w:ascii="Tahoma" w:eastAsia="Tahoma" w:hAnsi="Tahoma" w:cs="Tahoma"/>
          <w:u w:val="single"/>
        </w:rPr>
      </w:pPr>
    </w:p>
    <w:p w14:paraId="00000005" w14:textId="77777777" w:rsidR="00020516" w:rsidRDefault="00000000">
      <w:pPr>
        <w:spacing w:line="240" w:lineRule="auto"/>
        <w:rPr>
          <w:rFonts w:ascii="Tahoma" w:eastAsia="Tahoma" w:hAnsi="Tahoma" w:cs="Tahoma"/>
        </w:rPr>
      </w:pPr>
      <w:r>
        <w:rPr>
          <w:rFonts w:ascii="Tahoma" w:eastAsia="Tahoma" w:hAnsi="Tahoma" w:cs="Tahoma"/>
          <w:b/>
          <w:bCs/>
        </w:rPr>
        <w:t>INSTRUCTOR</w:t>
      </w:r>
      <w:proofErr w:type="gramStart"/>
      <w:r>
        <w:rPr>
          <w:rFonts w:ascii="Tahoma" w:eastAsia="Tahoma" w:hAnsi="Tahoma" w:cs="Tahoma"/>
          <w:b/>
          <w:bCs/>
        </w:rPr>
        <w:t>:</w:t>
      </w:r>
      <w:r>
        <w:rPr>
          <w:rFonts w:ascii="Tahoma" w:eastAsia="Tahoma" w:hAnsi="Tahoma" w:cs="Tahoma"/>
        </w:rPr>
        <w:t xml:space="preserve">  </w:t>
      </w:r>
      <w:r>
        <w:rPr>
          <w:rFonts w:ascii="Tahoma" w:eastAsia="Tahoma" w:hAnsi="Tahoma" w:cs="Tahoma"/>
        </w:rPr>
        <w:tab/>
      </w:r>
      <w:r>
        <w:rPr>
          <w:rFonts w:ascii="Tahoma" w:eastAsia="Tahoma" w:hAnsi="Tahoma" w:cs="Tahoma"/>
        </w:rPr>
        <w:tab/>
        <w:t>Dr</w:t>
      </w:r>
      <w:proofErr w:type="gramEnd"/>
      <w:r>
        <w:rPr>
          <w:rFonts w:ascii="Tahoma" w:eastAsia="Tahoma" w:hAnsi="Tahoma" w:cs="Tahoma"/>
        </w:rPr>
        <w:t>. Kris Toscani</w:t>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p>
    <w:p w14:paraId="00000006" w14:textId="77777777" w:rsidR="00020516" w:rsidRDefault="00020516">
      <w:pPr>
        <w:spacing w:line="240" w:lineRule="auto"/>
        <w:rPr>
          <w:rFonts w:ascii="Tahoma" w:eastAsia="Tahoma" w:hAnsi="Tahoma" w:cs="Tahoma"/>
        </w:rPr>
      </w:pPr>
    </w:p>
    <w:p w14:paraId="00000007" w14:textId="77777777" w:rsidR="00020516" w:rsidRDefault="00000000">
      <w:pPr>
        <w:spacing w:line="240" w:lineRule="auto"/>
        <w:rPr>
          <w:rFonts w:ascii="Tahoma" w:eastAsia="Tahoma" w:hAnsi="Tahoma" w:cs="Tahoma"/>
        </w:rPr>
      </w:pPr>
      <w:r>
        <w:rPr>
          <w:rFonts w:ascii="Tahoma" w:eastAsia="Tahoma" w:hAnsi="Tahoma" w:cs="Tahoma"/>
          <w:b/>
          <w:bCs/>
        </w:rPr>
        <w:t>COURSE TITLE</w:t>
      </w:r>
      <w:proofErr w:type="gramStart"/>
      <w:r>
        <w:rPr>
          <w:rFonts w:ascii="Tahoma" w:eastAsia="Tahoma" w:hAnsi="Tahoma" w:cs="Tahoma"/>
          <w:b/>
          <w:bCs/>
        </w:rPr>
        <w:t>:</w:t>
      </w:r>
      <w:r>
        <w:rPr>
          <w:rFonts w:ascii="Tahoma" w:eastAsia="Tahoma" w:hAnsi="Tahoma" w:cs="Tahoma"/>
        </w:rPr>
        <w:tab/>
      </w:r>
      <w:r>
        <w:rPr>
          <w:rFonts w:ascii="Tahoma" w:eastAsia="Tahoma" w:hAnsi="Tahoma" w:cs="Tahoma"/>
        </w:rPr>
        <w:tab/>
      </w:r>
      <w:r>
        <w:t>AP</w:t>
      </w:r>
      <w:proofErr w:type="gramEnd"/>
      <w:r>
        <w:t xml:space="preserve"> Computer Science Principles</w:t>
      </w:r>
    </w:p>
    <w:p w14:paraId="00000008" w14:textId="77777777" w:rsidR="00020516" w:rsidRDefault="00020516">
      <w:pPr>
        <w:spacing w:line="240" w:lineRule="auto"/>
        <w:ind w:left="2880"/>
        <w:rPr>
          <w:rFonts w:ascii="Tahoma" w:eastAsia="Tahoma" w:hAnsi="Tahoma" w:cs="Tahoma"/>
        </w:rPr>
      </w:pPr>
    </w:p>
    <w:p w14:paraId="00000009" w14:textId="77777777" w:rsidR="00020516" w:rsidRDefault="00000000">
      <w:pPr>
        <w:spacing w:line="240" w:lineRule="auto"/>
        <w:rPr>
          <w:rFonts w:ascii="Tahoma" w:eastAsia="Tahoma" w:hAnsi="Tahoma" w:cs="Tahoma"/>
        </w:rPr>
      </w:pPr>
      <w:r>
        <w:rPr>
          <w:rFonts w:ascii="Tahoma" w:eastAsia="Tahoma" w:hAnsi="Tahoma" w:cs="Tahoma"/>
          <w:b/>
          <w:bCs/>
        </w:rPr>
        <w:t>OFFICE:</w:t>
      </w:r>
      <w:r>
        <w:rPr>
          <w:rFonts w:ascii="Tahoma" w:eastAsia="Tahoma" w:hAnsi="Tahoma" w:cs="Tahoma"/>
          <w:b/>
          <w:bCs/>
        </w:rPr>
        <w:tab/>
      </w:r>
      <w:r>
        <w:rPr>
          <w:rFonts w:ascii="Tahoma" w:eastAsia="Tahoma" w:hAnsi="Tahoma" w:cs="Tahoma"/>
        </w:rPr>
        <w:tab/>
      </w:r>
      <w:r>
        <w:rPr>
          <w:rFonts w:ascii="Tahoma" w:eastAsia="Tahoma" w:hAnsi="Tahoma" w:cs="Tahoma"/>
        </w:rPr>
        <w:tab/>
        <w:t>Room #D</w:t>
      </w:r>
      <w:proofErr w:type="gramStart"/>
      <w:r>
        <w:rPr>
          <w:rFonts w:ascii="Tahoma" w:eastAsia="Tahoma" w:hAnsi="Tahoma" w:cs="Tahoma"/>
        </w:rPr>
        <w:t>7  828</w:t>
      </w:r>
      <w:proofErr w:type="gramEnd"/>
      <w:r>
        <w:rPr>
          <w:rFonts w:ascii="Tahoma" w:eastAsia="Tahoma" w:hAnsi="Tahoma" w:cs="Tahoma"/>
        </w:rPr>
        <w:t>-456-2408</w:t>
      </w:r>
    </w:p>
    <w:p w14:paraId="0000000A" w14:textId="77777777" w:rsidR="00020516" w:rsidRDefault="00020516">
      <w:pPr>
        <w:spacing w:line="240" w:lineRule="auto"/>
        <w:rPr>
          <w:rFonts w:ascii="Tahoma" w:eastAsia="Tahoma" w:hAnsi="Tahoma" w:cs="Tahoma"/>
        </w:rPr>
      </w:pPr>
    </w:p>
    <w:p w14:paraId="0000000B" w14:textId="77777777" w:rsidR="00020516" w:rsidRDefault="00000000">
      <w:pPr>
        <w:spacing w:line="240" w:lineRule="auto"/>
        <w:rPr>
          <w:rFonts w:ascii="Tahoma" w:eastAsia="Tahoma" w:hAnsi="Tahoma" w:cs="Tahoma"/>
        </w:rPr>
      </w:pPr>
      <w:r>
        <w:rPr>
          <w:rFonts w:ascii="Tahoma" w:eastAsia="Tahoma" w:hAnsi="Tahoma" w:cs="Tahoma"/>
          <w:b/>
          <w:bCs/>
        </w:rPr>
        <w:t>EMAIL:</w:t>
      </w:r>
      <w:r>
        <w:rPr>
          <w:rFonts w:ascii="Tahoma" w:eastAsia="Tahoma" w:hAnsi="Tahoma" w:cs="Tahoma"/>
          <w:b/>
          <w:bCs/>
        </w:rPr>
        <w:tab/>
      </w:r>
      <w:r>
        <w:rPr>
          <w:rFonts w:ascii="Tahoma" w:eastAsia="Tahoma" w:hAnsi="Tahoma" w:cs="Tahoma"/>
          <w:b/>
          <w:bCs/>
        </w:rPr>
        <w:tab/>
      </w:r>
      <w:r>
        <w:rPr>
          <w:rFonts w:ascii="Tahoma" w:eastAsia="Tahoma" w:hAnsi="Tahoma" w:cs="Tahoma"/>
          <w:b/>
          <w:bCs/>
        </w:rPr>
        <w:tab/>
      </w:r>
      <w:r>
        <w:rPr>
          <w:rFonts w:ascii="Tahoma" w:eastAsia="Tahoma" w:hAnsi="Tahoma" w:cs="Tahoma"/>
        </w:rPr>
        <w:t>KToscani@haywood.k12.nc.us</w:t>
      </w:r>
    </w:p>
    <w:p w14:paraId="0000000C" w14:textId="77777777" w:rsidR="00020516" w:rsidRDefault="00020516">
      <w:pPr>
        <w:spacing w:line="240" w:lineRule="auto"/>
        <w:rPr>
          <w:rFonts w:ascii="Tahoma" w:eastAsia="Tahoma" w:hAnsi="Tahoma" w:cs="Tahoma"/>
        </w:rPr>
      </w:pPr>
    </w:p>
    <w:p w14:paraId="0000000D" w14:textId="77777777" w:rsidR="00020516" w:rsidRDefault="00000000">
      <w:pPr>
        <w:spacing w:line="240" w:lineRule="auto"/>
        <w:rPr>
          <w:rFonts w:ascii="Tahoma" w:eastAsia="Tahoma" w:hAnsi="Tahoma" w:cs="Tahoma"/>
        </w:rPr>
      </w:pPr>
      <w:r>
        <w:rPr>
          <w:rFonts w:ascii="Tahoma" w:eastAsia="Tahoma" w:hAnsi="Tahoma" w:cs="Tahoma"/>
          <w:b/>
          <w:bCs/>
        </w:rPr>
        <w:t>Dear Students, Parents, and Guardians,</w:t>
      </w:r>
    </w:p>
    <w:p w14:paraId="0000000E" w14:textId="77777777" w:rsidR="00020516" w:rsidRDefault="00020516">
      <w:pPr>
        <w:spacing w:line="240" w:lineRule="auto"/>
        <w:ind w:firstLine="720"/>
        <w:rPr>
          <w:rFonts w:ascii="Tahoma" w:eastAsia="Tahoma" w:hAnsi="Tahoma" w:cs="Tahoma"/>
        </w:rPr>
      </w:pPr>
    </w:p>
    <w:p w14:paraId="0000000F" w14:textId="77777777" w:rsidR="00020516" w:rsidRDefault="00000000">
      <w:pPr>
        <w:spacing w:line="480" w:lineRule="auto"/>
      </w:pPr>
      <w:r>
        <w:t xml:space="preserve">     Welcome to AP Computer Science Principles at THS! The demand for skilled computer science professionals is skyrocketing, with employment in the field projected to grow much faster than the average for all occupations. This means that the problem-solving, analytical, and programming skills you'll develop in this course are not just academic exercises; they are direct pathways to thriving careers in fields like software development, cybersecurity, data science, and artificial intelligence. Furthermore, the foundational knowledge you gain here will provide a significant advantage as you pursue advanced university level coursework in computer science and related disciplines.</w:t>
      </w:r>
    </w:p>
    <w:p w14:paraId="00000010" w14:textId="77777777" w:rsidR="00020516" w:rsidRDefault="00000000">
      <w:pPr>
        <w:spacing w:line="480" w:lineRule="auto"/>
      </w:pPr>
      <w:r>
        <w:t xml:space="preserve">     Success in this AP Computer Science course requires more than just a desire to pass; it demands a deep commitment to mastery-based learning. While there will be a cumulative AP Examination in May 2026, our primary focus is on ensuring you truly grasp the concepts and can apply them effectively. Read the AP Course Overview and AP Test documents carefully to ensure you are prepared for success. Consider evaluating your progress in this course in terms of units of instruction as opposed to a traditional letter grade. We will discuss this further in </w:t>
      </w:r>
      <w:proofErr w:type="gramStart"/>
      <w:r>
        <w:t>class,</w:t>
      </w:r>
      <w:proofErr w:type="gramEnd"/>
      <w:r>
        <w:t xml:space="preserve"> however, the general idea is to develop an awareness of your strengths and weaknesses so that you can focus on opportunities for growth. </w:t>
      </w:r>
    </w:p>
    <w:p w14:paraId="00000011" w14:textId="77777777" w:rsidR="00020516" w:rsidRDefault="00020516">
      <w:pPr>
        <w:spacing w:line="240" w:lineRule="auto"/>
      </w:pPr>
    </w:p>
    <w:p w14:paraId="00000012" w14:textId="77777777" w:rsidR="00020516" w:rsidRDefault="00020516">
      <w:pPr>
        <w:spacing w:line="240" w:lineRule="auto"/>
      </w:pPr>
    </w:p>
    <w:p w14:paraId="00000013" w14:textId="77777777" w:rsidR="00020516" w:rsidRDefault="00020516">
      <w:pPr>
        <w:spacing w:line="240" w:lineRule="auto"/>
      </w:pPr>
    </w:p>
    <w:p w14:paraId="00000014" w14:textId="77777777" w:rsidR="00020516" w:rsidRDefault="00020516">
      <w:pPr>
        <w:spacing w:line="240" w:lineRule="auto"/>
      </w:pPr>
    </w:p>
    <w:p w14:paraId="00000015" w14:textId="77777777" w:rsidR="00020516" w:rsidRDefault="00000000">
      <w:pPr>
        <w:spacing w:line="240" w:lineRule="auto"/>
        <w:rPr>
          <w:color w:val="0000FF"/>
        </w:rPr>
      </w:pPr>
      <w:r>
        <w:rPr>
          <w:color w:val="0000FF"/>
        </w:rPr>
        <w:lastRenderedPageBreak/>
        <w:t>AP Course Overview</w:t>
      </w:r>
    </w:p>
    <w:p w14:paraId="00000016" w14:textId="77777777" w:rsidR="00020516" w:rsidRDefault="00020516">
      <w:pPr>
        <w:spacing w:line="240" w:lineRule="auto"/>
        <w:ind w:firstLine="720"/>
      </w:pPr>
    </w:p>
    <w:p w14:paraId="00000017" w14:textId="77777777" w:rsidR="00020516" w:rsidRDefault="00000000">
      <w:pPr>
        <w:spacing w:line="240" w:lineRule="auto"/>
        <w:rPr>
          <w:rFonts w:ascii="Tahoma" w:eastAsia="Tahoma" w:hAnsi="Tahoma" w:cs="Tahoma"/>
          <w:b/>
          <w:bCs/>
        </w:rPr>
      </w:pPr>
      <w:r>
        <w:rPr>
          <w:rFonts w:ascii="Tahoma" w:eastAsia="Tahoma" w:hAnsi="Tahoma" w:cs="Tahoma"/>
          <w:b/>
          <w:bCs/>
        </w:rPr>
        <w:t>COURSE CONTENT</w:t>
      </w:r>
      <w:r>
        <w:rPr>
          <w:rFonts w:ascii="Tahoma" w:eastAsia="Tahoma" w:hAnsi="Tahoma" w:cs="Tahoma"/>
        </w:rPr>
        <w:t xml:space="preserve">          </w:t>
      </w:r>
      <w:r>
        <w:rPr>
          <w:rFonts w:ascii="Tahoma" w:eastAsia="Tahoma" w:hAnsi="Tahoma" w:cs="Tahoma"/>
          <w:b/>
          <w:bCs/>
        </w:rPr>
        <w:t xml:space="preserve">        </w:t>
      </w:r>
    </w:p>
    <w:p w14:paraId="00000018" w14:textId="77777777" w:rsidR="00020516" w:rsidRDefault="00000000">
      <w:pPr>
        <w:spacing w:line="240" w:lineRule="auto"/>
        <w:rPr>
          <w:rFonts w:ascii="Tahoma" w:eastAsia="Tahoma" w:hAnsi="Tahoma" w:cs="Tahoma"/>
          <w:i/>
          <w:iCs/>
          <w:u w:val="single"/>
        </w:rPr>
      </w:pPr>
      <w:r>
        <w:rPr>
          <w:rFonts w:ascii="Tahoma" w:eastAsia="Tahoma" w:hAnsi="Tahoma" w:cs="Tahoma"/>
          <w:i/>
          <w:iCs/>
          <w:u w:val="single"/>
        </w:rPr>
        <w:t>Objectives/Units</w:t>
      </w:r>
    </w:p>
    <w:p w14:paraId="00000019" w14:textId="77777777" w:rsidR="00020516" w:rsidRDefault="00020516">
      <w:pPr>
        <w:spacing w:line="240" w:lineRule="auto"/>
        <w:rPr>
          <w:rFonts w:ascii="Tahoma" w:eastAsia="Tahoma" w:hAnsi="Tahoma" w:cs="Tahoma"/>
          <w:i/>
          <w:iCs/>
          <w:u w:val="single"/>
        </w:rPr>
      </w:pPr>
    </w:p>
    <w:p w14:paraId="0000001A" w14:textId="77777777" w:rsidR="00020516" w:rsidRDefault="00000000">
      <w:pPr>
        <w:numPr>
          <w:ilvl w:val="0"/>
          <w:numId w:val="3"/>
        </w:numPr>
      </w:pPr>
      <w:r>
        <w:t>Creative Development</w:t>
      </w:r>
    </w:p>
    <w:p w14:paraId="0000001B" w14:textId="77777777" w:rsidR="00020516" w:rsidRDefault="00000000">
      <w:pPr>
        <w:numPr>
          <w:ilvl w:val="0"/>
          <w:numId w:val="3"/>
        </w:numPr>
      </w:pPr>
      <w:r>
        <w:t>Data</w:t>
      </w:r>
    </w:p>
    <w:p w14:paraId="0000001C" w14:textId="77777777" w:rsidR="00020516" w:rsidRDefault="00000000">
      <w:pPr>
        <w:numPr>
          <w:ilvl w:val="0"/>
          <w:numId w:val="3"/>
        </w:numPr>
      </w:pPr>
      <w:r>
        <w:t>Algorithms and Programming</w:t>
      </w:r>
    </w:p>
    <w:p w14:paraId="0000001D" w14:textId="77777777" w:rsidR="00020516" w:rsidRDefault="00000000">
      <w:pPr>
        <w:numPr>
          <w:ilvl w:val="0"/>
          <w:numId w:val="3"/>
        </w:numPr>
      </w:pPr>
      <w:r>
        <w:t>Computer Systems and Networks</w:t>
      </w:r>
    </w:p>
    <w:p w14:paraId="0000001E" w14:textId="77777777" w:rsidR="00020516" w:rsidRDefault="00000000">
      <w:pPr>
        <w:numPr>
          <w:ilvl w:val="0"/>
          <w:numId w:val="3"/>
        </w:numPr>
      </w:pPr>
      <w:r>
        <w:t>Impact of Computing</w:t>
      </w:r>
    </w:p>
    <w:p w14:paraId="0000001F" w14:textId="77777777" w:rsidR="00020516" w:rsidRDefault="00020516"/>
    <w:p w14:paraId="00000020" w14:textId="77777777" w:rsidR="00020516" w:rsidRDefault="00020516"/>
    <w:p w14:paraId="00000021" w14:textId="77777777" w:rsidR="00020516" w:rsidRDefault="00000000">
      <w:pPr>
        <w:spacing w:line="240" w:lineRule="auto"/>
        <w:rPr>
          <w:rFonts w:ascii="Tahoma" w:eastAsia="Tahoma" w:hAnsi="Tahoma" w:cs="Tahoma"/>
        </w:rPr>
      </w:pPr>
      <w:r>
        <w:rPr>
          <w:rFonts w:ascii="Tahoma" w:eastAsia="Tahoma" w:hAnsi="Tahoma" w:cs="Tahoma"/>
          <w:b/>
          <w:bCs/>
        </w:rPr>
        <w:t>CLASS RULES</w:t>
      </w:r>
    </w:p>
    <w:p w14:paraId="00000022" w14:textId="77777777" w:rsidR="00020516" w:rsidRDefault="00020516">
      <w:pPr>
        <w:spacing w:line="240" w:lineRule="auto"/>
        <w:rPr>
          <w:rFonts w:ascii="Tahoma" w:eastAsia="Tahoma" w:hAnsi="Tahoma" w:cs="Tahoma"/>
          <w:b/>
          <w:bCs/>
        </w:rPr>
      </w:pPr>
    </w:p>
    <w:p w14:paraId="00000023" w14:textId="77777777" w:rsidR="00020516" w:rsidRDefault="00000000">
      <w:pPr>
        <w:spacing w:line="240" w:lineRule="auto"/>
        <w:rPr>
          <w:rFonts w:ascii="Tahoma" w:eastAsia="Tahoma" w:hAnsi="Tahoma" w:cs="Tahoma"/>
        </w:rPr>
      </w:pPr>
      <w:r>
        <w:rPr>
          <w:rFonts w:ascii="Tahoma" w:eastAsia="Tahoma" w:hAnsi="Tahoma" w:cs="Tahoma"/>
          <w:b/>
          <w:bCs/>
        </w:rPr>
        <w:t xml:space="preserve">RESPECT </w:t>
      </w:r>
      <w:proofErr w:type="gramStart"/>
      <w:r>
        <w:rPr>
          <w:rFonts w:ascii="Tahoma" w:eastAsia="Tahoma" w:hAnsi="Tahoma" w:cs="Tahoma"/>
        </w:rPr>
        <w:t>show</w:t>
      </w:r>
      <w:proofErr w:type="gramEnd"/>
      <w:r>
        <w:rPr>
          <w:rFonts w:ascii="Tahoma" w:eastAsia="Tahoma" w:hAnsi="Tahoma" w:cs="Tahoma"/>
        </w:rPr>
        <w:t xml:space="preserve"> respect to your classmates, teacher, and school property</w:t>
      </w:r>
    </w:p>
    <w:p w14:paraId="00000024" w14:textId="77777777" w:rsidR="00020516" w:rsidRDefault="00000000">
      <w:pPr>
        <w:spacing w:line="240" w:lineRule="auto"/>
        <w:rPr>
          <w:rFonts w:ascii="Tahoma" w:eastAsia="Tahoma" w:hAnsi="Tahoma" w:cs="Tahoma"/>
        </w:rPr>
      </w:pPr>
      <w:r>
        <w:rPr>
          <w:rFonts w:ascii="Tahoma" w:eastAsia="Tahoma" w:hAnsi="Tahoma" w:cs="Tahoma"/>
        </w:rPr>
        <w:t xml:space="preserve">Be </w:t>
      </w:r>
      <w:r>
        <w:rPr>
          <w:rFonts w:ascii="Tahoma" w:eastAsia="Tahoma" w:hAnsi="Tahoma" w:cs="Tahoma"/>
          <w:b/>
          <w:bCs/>
        </w:rPr>
        <w:t>PROMPT</w:t>
      </w:r>
      <w:r>
        <w:rPr>
          <w:rFonts w:ascii="Tahoma" w:eastAsia="Tahoma" w:hAnsi="Tahoma" w:cs="Tahoma"/>
        </w:rPr>
        <w:t xml:space="preserve"> and </w:t>
      </w:r>
      <w:r>
        <w:rPr>
          <w:rFonts w:ascii="Tahoma" w:eastAsia="Tahoma" w:hAnsi="Tahoma" w:cs="Tahoma"/>
          <w:b/>
          <w:bCs/>
        </w:rPr>
        <w:t>PREPARED</w:t>
      </w:r>
      <w:r>
        <w:rPr>
          <w:rFonts w:ascii="Tahoma" w:eastAsia="Tahoma" w:hAnsi="Tahoma" w:cs="Tahoma"/>
        </w:rPr>
        <w:t xml:space="preserve"> (Prompt means in your seat and ready to work when the bell rings).</w:t>
      </w:r>
    </w:p>
    <w:p w14:paraId="00000025" w14:textId="77777777" w:rsidR="00020516" w:rsidRDefault="00000000">
      <w:pPr>
        <w:spacing w:line="240" w:lineRule="auto"/>
        <w:rPr>
          <w:rFonts w:ascii="Tahoma" w:eastAsia="Tahoma" w:hAnsi="Tahoma" w:cs="Tahoma"/>
        </w:rPr>
      </w:pPr>
      <w:r>
        <w:rPr>
          <w:rFonts w:ascii="Tahoma" w:eastAsia="Tahoma" w:hAnsi="Tahoma" w:cs="Tahoma"/>
        </w:rPr>
        <w:t xml:space="preserve">Cell phones </w:t>
      </w:r>
      <w:proofErr w:type="gramStart"/>
      <w:r>
        <w:rPr>
          <w:rFonts w:ascii="Tahoma" w:eastAsia="Tahoma" w:hAnsi="Tahoma" w:cs="Tahoma"/>
        </w:rPr>
        <w:t xml:space="preserve">are </w:t>
      </w:r>
      <w:r>
        <w:rPr>
          <w:rFonts w:ascii="Tahoma" w:eastAsia="Tahoma" w:hAnsi="Tahoma" w:cs="Tahoma"/>
          <w:b/>
          <w:bCs/>
        </w:rPr>
        <w:t>off and out-of-sight</w:t>
      </w:r>
      <w:r>
        <w:rPr>
          <w:rFonts w:ascii="Tahoma" w:eastAsia="Tahoma" w:hAnsi="Tahoma" w:cs="Tahoma"/>
        </w:rPr>
        <w:t xml:space="preserve"> at all times</w:t>
      </w:r>
      <w:proofErr w:type="gramEnd"/>
      <w:r>
        <w:rPr>
          <w:rFonts w:ascii="Tahoma" w:eastAsia="Tahoma" w:hAnsi="Tahoma" w:cs="Tahoma"/>
        </w:rPr>
        <w:t>.</w:t>
      </w:r>
    </w:p>
    <w:p w14:paraId="00000026" w14:textId="77777777" w:rsidR="00020516" w:rsidRDefault="00000000">
      <w:pPr>
        <w:spacing w:line="240" w:lineRule="auto"/>
        <w:rPr>
          <w:rFonts w:ascii="Tahoma" w:eastAsia="Tahoma" w:hAnsi="Tahoma" w:cs="Tahoma"/>
        </w:rPr>
      </w:pPr>
      <w:r>
        <w:rPr>
          <w:rFonts w:ascii="Tahoma" w:eastAsia="Tahoma" w:hAnsi="Tahoma" w:cs="Tahoma"/>
        </w:rPr>
        <w:t>Adhere to all rules in the “</w:t>
      </w:r>
      <w:r>
        <w:rPr>
          <w:rFonts w:ascii="Tahoma" w:eastAsia="Tahoma" w:hAnsi="Tahoma" w:cs="Tahoma"/>
          <w:b/>
          <w:bCs/>
        </w:rPr>
        <w:t>Computer Network Usage Policy</w:t>
      </w:r>
      <w:r>
        <w:rPr>
          <w:rFonts w:ascii="Tahoma" w:eastAsia="Tahoma" w:hAnsi="Tahoma" w:cs="Tahoma"/>
        </w:rPr>
        <w:t>”: No games or unauthorized websites.</w:t>
      </w:r>
    </w:p>
    <w:p w14:paraId="00000027" w14:textId="77777777" w:rsidR="00020516" w:rsidRDefault="00000000">
      <w:pPr>
        <w:spacing w:line="240" w:lineRule="auto"/>
        <w:rPr>
          <w:rFonts w:ascii="Tahoma" w:eastAsia="Tahoma" w:hAnsi="Tahoma" w:cs="Tahoma"/>
        </w:rPr>
      </w:pPr>
      <w:r>
        <w:rPr>
          <w:rFonts w:ascii="Tahoma" w:eastAsia="Tahoma" w:hAnsi="Tahoma" w:cs="Tahoma"/>
        </w:rPr>
        <w:t xml:space="preserve">If you need to leave the classroom for any reason, </w:t>
      </w:r>
      <w:r>
        <w:rPr>
          <w:rFonts w:ascii="Tahoma" w:eastAsia="Tahoma" w:hAnsi="Tahoma" w:cs="Tahoma"/>
          <w:b/>
          <w:bCs/>
        </w:rPr>
        <w:t>sign out</w:t>
      </w:r>
      <w:r>
        <w:rPr>
          <w:rFonts w:ascii="Tahoma" w:eastAsia="Tahoma" w:hAnsi="Tahoma" w:cs="Tahoma"/>
        </w:rPr>
        <w:t xml:space="preserve"> and take a hall pass.</w:t>
      </w:r>
    </w:p>
    <w:p w14:paraId="00000028" w14:textId="77777777" w:rsidR="00020516" w:rsidRDefault="00000000">
      <w:pPr>
        <w:spacing w:line="240" w:lineRule="auto"/>
        <w:rPr>
          <w:rFonts w:ascii="Tahoma" w:eastAsia="Tahoma" w:hAnsi="Tahoma" w:cs="Tahoma"/>
        </w:rPr>
      </w:pPr>
      <w:r>
        <w:rPr>
          <w:rFonts w:ascii="Tahoma" w:eastAsia="Tahoma" w:hAnsi="Tahoma" w:cs="Tahoma"/>
        </w:rPr>
        <w:t>Class will dismiss when the bell rings; You may begin logging off and packing up 1 minute before the bell.</w:t>
      </w:r>
    </w:p>
    <w:p w14:paraId="00000029" w14:textId="77777777" w:rsidR="00020516" w:rsidRDefault="00020516">
      <w:pPr>
        <w:spacing w:line="240" w:lineRule="auto"/>
        <w:rPr>
          <w:rFonts w:ascii="Tahoma" w:eastAsia="Tahoma" w:hAnsi="Tahoma" w:cs="Tahoma"/>
        </w:rPr>
      </w:pPr>
    </w:p>
    <w:p w14:paraId="0000002A" w14:textId="77777777" w:rsidR="00020516" w:rsidRDefault="00000000">
      <w:pPr>
        <w:spacing w:line="240" w:lineRule="auto"/>
        <w:rPr>
          <w:rFonts w:ascii="Tahoma" w:eastAsia="Tahoma" w:hAnsi="Tahoma" w:cs="Tahoma"/>
          <w:b/>
          <w:bCs/>
        </w:rPr>
      </w:pPr>
      <w:r>
        <w:rPr>
          <w:rFonts w:ascii="Tahoma" w:eastAsia="Tahoma" w:hAnsi="Tahoma" w:cs="Tahoma"/>
          <w:b/>
          <w:bCs/>
        </w:rPr>
        <w:t>In addition to these rules, students will be expected to follow all school rules as outlined in the THS handbook.</w:t>
      </w:r>
    </w:p>
    <w:p w14:paraId="0000002B" w14:textId="77777777" w:rsidR="00020516" w:rsidRDefault="00020516">
      <w:pPr>
        <w:spacing w:line="240" w:lineRule="auto"/>
        <w:rPr>
          <w:rFonts w:ascii="Tahoma" w:eastAsia="Tahoma" w:hAnsi="Tahoma" w:cs="Tahoma"/>
          <w:b/>
          <w:bCs/>
        </w:rPr>
      </w:pPr>
    </w:p>
    <w:p w14:paraId="0000002C" w14:textId="77777777" w:rsidR="00020516" w:rsidRDefault="00020516">
      <w:pPr>
        <w:spacing w:line="240" w:lineRule="auto"/>
        <w:rPr>
          <w:rFonts w:ascii="Tahoma" w:eastAsia="Tahoma" w:hAnsi="Tahoma" w:cs="Tahoma"/>
          <w:b/>
          <w:bCs/>
        </w:rPr>
      </w:pPr>
    </w:p>
    <w:p w14:paraId="0000002D" w14:textId="77777777" w:rsidR="00020516" w:rsidRDefault="00020516">
      <w:pPr>
        <w:spacing w:line="240" w:lineRule="auto"/>
        <w:rPr>
          <w:rFonts w:ascii="Tahoma" w:eastAsia="Tahoma" w:hAnsi="Tahoma" w:cs="Tahoma"/>
        </w:rPr>
      </w:pPr>
    </w:p>
    <w:p w14:paraId="0000002E" w14:textId="77777777" w:rsidR="00020516" w:rsidRDefault="00000000">
      <w:pPr>
        <w:spacing w:line="240" w:lineRule="auto"/>
        <w:rPr>
          <w:rFonts w:ascii="Tahoma" w:eastAsia="Tahoma" w:hAnsi="Tahoma" w:cs="Tahoma"/>
          <w:b/>
          <w:bCs/>
        </w:rPr>
      </w:pPr>
      <w:r>
        <w:rPr>
          <w:rFonts w:ascii="Tahoma" w:eastAsia="Tahoma" w:hAnsi="Tahoma" w:cs="Tahoma"/>
          <w:b/>
          <w:bCs/>
        </w:rPr>
        <w:t>ACADEMIC DISHONESTY</w:t>
      </w:r>
    </w:p>
    <w:p w14:paraId="0000002F" w14:textId="77777777" w:rsidR="00020516" w:rsidRDefault="00020516">
      <w:pPr>
        <w:spacing w:line="240" w:lineRule="auto"/>
        <w:rPr>
          <w:rFonts w:ascii="Tahoma" w:eastAsia="Tahoma" w:hAnsi="Tahoma" w:cs="Tahoma"/>
          <w:b/>
          <w:bCs/>
        </w:rPr>
      </w:pPr>
    </w:p>
    <w:p w14:paraId="00000030" w14:textId="77777777" w:rsidR="00020516" w:rsidRDefault="00000000">
      <w:pPr>
        <w:spacing w:line="240" w:lineRule="auto"/>
        <w:rPr>
          <w:rFonts w:ascii="Tahoma" w:eastAsia="Tahoma" w:hAnsi="Tahoma" w:cs="Tahoma"/>
        </w:rPr>
      </w:pPr>
      <w:r>
        <w:rPr>
          <w:rFonts w:ascii="Tahoma" w:eastAsia="Tahoma" w:hAnsi="Tahoma" w:cs="Tahoma"/>
        </w:rPr>
        <w:t>If a student is caught cheating, she/he will receive a ‘0’ and parents will be notified. This applies to students providing answers and the students receiving the answers. Copying another’s work is unacceptable.</w:t>
      </w:r>
    </w:p>
    <w:p w14:paraId="00000031" w14:textId="77777777" w:rsidR="00020516" w:rsidRDefault="00000000">
      <w:pPr>
        <w:spacing w:line="240" w:lineRule="auto"/>
        <w:rPr>
          <w:rFonts w:ascii="Tahoma" w:eastAsia="Tahoma" w:hAnsi="Tahoma" w:cs="Tahoma"/>
        </w:rPr>
      </w:pPr>
      <w:r>
        <w:rPr>
          <w:rFonts w:ascii="Tahoma" w:eastAsia="Tahoma" w:hAnsi="Tahoma" w:cs="Tahoma"/>
        </w:rPr>
        <w:t xml:space="preserve">Students will learn to create and properly cite sources in this classroom. Plagiarism, of any type, is unacceptable. Students copying and pasting content from the internet will receive a ‘0’ for the assignment. </w:t>
      </w:r>
    </w:p>
    <w:p w14:paraId="00000032" w14:textId="77777777" w:rsidR="00020516" w:rsidRDefault="00000000">
      <w:pPr>
        <w:spacing w:line="240" w:lineRule="auto"/>
        <w:rPr>
          <w:rFonts w:ascii="Tahoma" w:eastAsia="Tahoma" w:hAnsi="Tahoma" w:cs="Tahoma"/>
        </w:rPr>
      </w:pPr>
      <w:r>
        <w:rPr>
          <w:rFonts w:ascii="Tahoma" w:eastAsia="Tahoma" w:hAnsi="Tahoma" w:cs="Tahoma"/>
        </w:rPr>
        <w:t>This policy includes the use of Artificial Intelligence (AI) of any type to complete an assignment or activity.</w:t>
      </w:r>
    </w:p>
    <w:p w14:paraId="00000033" w14:textId="77777777" w:rsidR="00020516" w:rsidRDefault="00020516">
      <w:pPr>
        <w:spacing w:line="240" w:lineRule="auto"/>
        <w:rPr>
          <w:rFonts w:ascii="Tahoma" w:eastAsia="Tahoma" w:hAnsi="Tahoma" w:cs="Tahoma"/>
        </w:rPr>
      </w:pPr>
    </w:p>
    <w:p w14:paraId="00000034" w14:textId="77777777" w:rsidR="00020516" w:rsidRDefault="00020516">
      <w:pPr>
        <w:spacing w:line="240" w:lineRule="auto"/>
        <w:rPr>
          <w:rFonts w:ascii="Tahoma" w:eastAsia="Tahoma" w:hAnsi="Tahoma" w:cs="Tahoma"/>
        </w:rPr>
      </w:pPr>
    </w:p>
    <w:p w14:paraId="00000035" w14:textId="77777777" w:rsidR="00020516" w:rsidRDefault="00000000">
      <w:pPr>
        <w:spacing w:line="240" w:lineRule="auto"/>
        <w:rPr>
          <w:rFonts w:ascii="Tahoma" w:eastAsia="Tahoma" w:hAnsi="Tahoma" w:cs="Tahoma"/>
          <w:b/>
          <w:bCs/>
        </w:rPr>
      </w:pPr>
      <w:r>
        <w:rPr>
          <w:rFonts w:ascii="Tahoma" w:eastAsia="Tahoma" w:hAnsi="Tahoma" w:cs="Tahoma"/>
          <w:b/>
          <w:bCs/>
        </w:rPr>
        <w:t>GRADES</w:t>
      </w:r>
    </w:p>
    <w:p w14:paraId="00000036" w14:textId="77777777" w:rsidR="00020516" w:rsidRDefault="00020516">
      <w:pPr>
        <w:spacing w:line="240" w:lineRule="auto"/>
        <w:rPr>
          <w:rFonts w:ascii="Tahoma" w:eastAsia="Tahoma" w:hAnsi="Tahoma" w:cs="Tahoma"/>
          <w:b/>
          <w:bCs/>
        </w:rPr>
      </w:pPr>
    </w:p>
    <w:p w14:paraId="00000037" w14:textId="77777777" w:rsidR="00020516" w:rsidRDefault="00000000">
      <w:pPr>
        <w:spacing w:line="240" w:lineRule="auto"/>
        <w:rPr>
          <w:rFonts w:ascii="Tahoma" w:eastAsia="Tahoma" w:hAnsi="Tahoma" w:cs="Tahoma"/>
        </w:rPr>
      </w:pPr>
      <w:r>
        <w:rPr>
          <w:rFonts w:ascii="Tahoma" w:eastAsia="Tahoma" w:hAnsi="Tahoma" w:cs="Tahoma"/>
        </w:rPr>
        <w:t xml:space="preserve">Grades are posted in Google Classroom. You are responsible for checking your grade &amp; keeping up with missing assignments. Grades will not be discussed during instructional time. Please see me before school, at lunch, or after school to discuss make-up work, missed assignments, late work, or other questions that are not for the benefit of the academic community. </w:t>
      </w:r>
    </w:p>
    <w:p w14:paraId="00000038" w14:textId="77777777" w:rsidR="00020516" w:rsidRDefault="00020516">
      <w:pPr>
        <w:spacing w:line="240" w:lineRule="auto"/>
        <w:rPr>
          <w:rFonts w:ascii="Tahoma" w:eastAsia="Tahoma" w:hAnsi="Tahoma" w:cs="Tahoma"/>
        </w:rPr>
      </w:pPr>
    </w:p>
    <w:p w14:paraId="00000039" w14:textId="77777777" w:rsidR="00020516" w:rsidRDefault="00020516">
      <w:pPr>
        <w:spacing w:line="240" w:lineRule="auto"/>
        <w:rPr>
          <w:rFonts w:ascii="Tahoma" w:eastAsia="Tahoma" w:hAnsi="Tahoma" w:cs="Tahoma"/>
        </w:rPr>
      </w:pPr>
    </w:p>
    <w:p w14:paraId="0000003A" w14:textId="77777777" w:rsidR="00020516" w:rsidRDefault="00020516">
      <w:pPr>
        <w:spacing w:line="240" w:lineRule="auto"/>
        <w:rPr>
          <w:rFonts w:ascii="Tahoma" w:eastAsia="Tahoma" w:hAnsi="Tahoma" w:cs="Tahoma"/>
        </w:rPr>
      </w:pPr>
    </w:p>
    <w:p w14:paraId="0000003B" w14:textId="77777777" w:rsidR="00020516" w:rsidRDefault="00000000">
      <w:pPr>
        <w:spacing w:line="240" w:lineRule="auto"/>
        <w:rPr>
          <w:rFonts w:ascii="Tahoma" w:eastAsia="Tahoma" w:hAnsi="Tahoma" w:cs="Tahoma"/>
          <w:b/>
          <w:bCs/>
        </w:rPr>
      </w:pPr>
      <w:r>
        <w:rPr>
          <w:rFonts w:ascii="Tahoma" w:eastAsia="Tahoma" w:hAnsi="Tahoma" w:cs="Tahoma"/>
          <w:b/>
          <w:bCs/>
        </w:rPr>
        <w:t>COURSE WORK</w:t>
      </w:r>
    </w:p>
    <w:p w14:paraId="0000003C" w14:textId="77777777" w:rsidR="00020516" w:rsidRDefault="00020516">
      <w:pPr>
        <w:spacing w:line="240" w:lineRule="auto"/>
        <w:rPr>
          <w:rFonts w:ascii="Tahoma" w:eastAsia="Tahoma" w:hAnsi="Tahoma" w:cs="Tahoma"/>
          <w:b/>
          <w:bCs/>
        </w:rPr>
      </w:pPr>
    </w:p>
    <w:p w14:paraId="0000003D" w14:textId="77777777" w:rsidR="00020516" w:rsidRDefault="00020516">
      <w:pPr>
        <w:spacing w:line="240" w:lineRule="auto"/>
        <w:rPr>
          <w:rFonts w:ascii="Tahoma" w:eastAsia="Tahoma" w:hAnsi="Tahoma" w:cs="Tahoma"/>
        </w:rPr>
      </w:pPr>
    </w:p>
    <w:p w14:paraId="0000003E" w14:textId="77777777" w:rsidR="00020516" w:rsidRDefault="00000000">
      <w:pPr>
        <w:spacing w:line="240" w:lineRule="auto"/>
        <w:rPr>
          <w:rFonts w:ascii="Tahoma" w:eastAsia="Tahoma" w:hAnsi="Tahoma" w:cs="Tahoma"/>
        </w:rPr>
      </w:pPr>
      <w:r>
        <w:rPr>
          <w:rFonts w:ascii="Tahoma" w:eastAsia="Tahoma" w:hAnsi="Tahoma" w:cs="Tahoma"/>
        </w:rPr>
        <w:t>Daily Classwork/Homework</w:t>
      </w:r>
      <w:proofErr w:type="gramStart"/>
      <w:r>
        <w:rPr>
          <w:rFonts w:ascii="Tahoma" w:eastAsia="Tahoma" w:hAnsi="Tahoma" w:cs="Tahoma"/>
        </w:rPr>
        <w:t xml:space="preserve">:  </w:t>
      </w:r>
      <w:r>
        <w:rPr>
          <w:rFonts w:ascii="Tahoma" w:eastAsia="Tahoma" w:hAnsi="Tahoma" w:cs="Tahoma"/>
        </w:rPr>
        <w:tab/>
      </w:r>
      <w:r>
        <w:rPr>
          <w:rFonts w:ascii="Tahoma" w:eastAsia="Tahoma" w:hAnsi="Tahoma" w:cs="Tahoma"/>
        </w:rPr>
        <w:tab/>
        <w:t>75</w:t>
      </w:r>
      <w:proofErr w:type="gramEnd"/>
      <w:r>
        <w:rPr>
          <w:rFonts w:ascii="Tahoma" w:eastAsia="Tahoma" w:hAnsi="Tahoma" w:cs="Tahoma"/>
        </w:rPr>
        <w:t>%</w:t>
      </w:r>
    </w:p>
    <w:p w14:paraId="0000003F" w14:textId="77777777" w:rsidR="00020516" w:rsidRDefault="00000000">
      <w:pPr>
        <w:spacing w:line="240" w:lineRule="auto"/>
        <w:rPr>
          <w:rFonts w:ascii="Tahoma" w:eastAsia="Tahoma" w:hAnsi="Tahoma" w:cs="Tahoma"/>
        </w:rPr>
      </w:pPr>
      <w:r>
        <w:rPr>
          <w:rFonts w:ascii="Tahoma" w:eastAsia="Tahoma" w:hAnsi="Tahoma" w:cs="Tahoma"/>
        </w:rPr>
        <w:t>Tests/Quiz/Projects</w:t>
      </w:r>
      <w:r>
        <w:rPr>
          <w:rFonts w:ascii="Tahoma" w:eastAsia="Tahoma" w:hAnsi="Tahoma" w:cs="Tahoma"/>
        </w:rPr>
        <w:tab/>
      </w:r>
      <w:r>
        <w:rPr>
          <w:rFonts w:ascii="Tahoma" w:eastAsia="Tahoma" w:hAnsi="Tahoma" w:cs="Tahoma"/>
        </w:rPr>
        <w:tab/>
      </w:r>
      <w:r>
        <w:rPr>
          <w:rFonts w:ascii="Tahoma" w:eastAsia="Tahoma" w:hAnsi="Tahoma" w:cs="Tahoma"/>
        </w:rPr>
        <w:tab/>
        <w:t>25%</w:t>
      </w:r>
    </w:p>
    <w:p w14:paraId="00000040" w14:textId="77777777" w:rsidR="00020516" w:rsidRDefault="00000000">
      <w:pPr>
        <w:spacing w:line="240" w:lineRule="auto"/>
        <w:rPr>
          <w:rFonts w:ascii="Tahoma" w:eastAsia="Tahoma" w:hAnsi="Tahoma" w:cs="Tahoma"/>
          <w:b/>
          <w:bCs/>
        </w:rPr>
      </w:pPr>
      <w:r>
        <w:rPr>
          <w:rFonts w:ascii="Tahoma" w:eastAsia="Tahoma" w:hAnsi="Tahoma" w:cs="Tahoma"/>
          <w:b/>
          <w:bCs/>
        </w:rPr>
        <w:t>FINAL GRADE CALCULATION:</w:t>
      </w:r>
      <w:r>
        <w:rPr>
          <w:rFonts w:ascii="Tahoma" w:eastAsia="Tahoma" w:hAnsi="Tahoma" w:cs="Tahoma"/>
          <w:b/>
          <w:bCs/>
        </w:rPr>
        <w:tab/>
      </w:r>
      <w:r>
        <w:rPr>
          <w:rFonts w:ascii="Tahoma" w:eastAsia="Tahoma" w:hAnsi="Tahoma" w:cs="Tahoma"/>
          <w:b/>
          <w:bCs/>
        </w:rPr>
        <w:tab/>
      </w:r>
    </w:p>
    <w:p w14:paraId="00000041" w14:textId="77777777" w:rsidR="00020516" w:rsidRDefault="00000000">
      <w:pPr>
        <w:spacing w:line="240" w:lineRule="auto"/>
        <w:rPr>
          <w:rFonts w:ascii="Tahoma" w:eastAsia="Tahoma" w:hAnsi="Tahoma" w:cs="Tahoma"/>
        </w:rPr>
      </w:pPr>
      <w:r>
        <w:rPr>
          <w:rFonts w:ascii="Tahoma" w:eastAsia="Tahoma" w:hAnsi="Tahoma" w:cs="Tahoma"/>
        </w:rPr>
        <w:t xml:space="preserve">Semester grade </w:t>
      </w:r>
      <w:r>
        <w:rPr>
          <w:rFonts w:ascii="Tahoma" w:eastAsia="Tahoma" w:hAnsi="Tahoma" w:cs="Tahoma"/>
        </w:rPr>
        <w:tab/>
      </w:r>
      <w:r>
        <w:rPr>
          <w:rFonts w:ascii="Tahoma" w:eastAsia="Tahoma" w:hAnsi="Tahoma" w:cs="Tahoma"/>
        </w:rPr>
        <w:tab/>
      </w:r>
      <w:r>
        <w:rPr>
          <w:rFonts w:ascii="Tahoma" w:eastAsia="Tahoma" w:hAnsi="Tahoma" w:cs="Tahoma"/>
        </w:rPr>
        <w:tab/>
        <w:t>75% - 100%</w:t>
      </w:r>
      <w:r>
        <w:rPr>
          <w:rFonts w:ascii="Tahoma" w:eastAsia="Tahoma" w:hAnsi="Tahoma" w:cs="Tahoma"/>
        </w:rPr>
        <w:tab/>
      </w:r>
      <w:r>
        <w:rPr>
          <w:rFonts w:ascii="Tahoma" w:eastAsia="Tahoma" w:hAnsi="Tahoma" w:cs="Tahoma"/>
        </w:rPr>
        <w:tab/>
      </w:r>
    </w:p>
    <w:p w14:paraId="00000042" w14:textId="77777777" w:rsidR="00020516" w:rsidRDefault="00000000">
      <w:pPr>
        <w:spacing w:line="240" w:lineRule="auto"/>
        <w:rPr>
          <w:rFonts w:ascii="Tahoma" w:eastAsia="Tahoma" w:hAnsi="Tahoma" w:cs="Tahoma"/>
        </w:rPr>
      </w:pPr>
      <w:r>
        <w:rPr>
          <w:rFonts w:ascii="Tahoma" w:eastAsia="Tahoma" w:hAnsi="Tahoma" w:cs="Tahoma"/>
        </w:rPr>
        <w:t>Final Exam</w:t>
      </w:r>
      <w:proofErr w:type="gramStart"/>
      <w:r>
        <w:rPr>
          <w:rFonts w:ascii="Tahoma" w:eastAsia="Tahoma" w:hAnsi="Tahoma" w:cs="Tahoma"/>
        </w:rPr>
        <w:t xml:space="preserve">:  </w:t>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t>25</w:t>
      </w:r>
      <w:proofErr w:type="gramEnd"/>
      <w:r>
        <w:rPr>
          <w:rFonts w:ascii="Tahoma" w:eastAsia="Tahoma" w:hAnsi="Tahoma" w:cs="Tahoma"/>
        </w:rPr>
        <w:t>% of the course grade (if you do not take the AP Exam)</w:t>
      </w:r>
    </w:p>
    <w:p w14:paraId="00000043" w14:textId="77777777" w:rsidR="00020516" w:rsidRDefault="00000000">
      <w:pPr>
        <w:spacing w:line="240" w:lineRule="auto"/>
        <w:rPr>
          <w:rFonts w:ascii="Tahoma" w:eastAsia="Tahoma" w:hAnsi="Tahoma" w:cs="Tahoma"/>
        </w:rPr>
      </w:pPr>
      <w:r>
        <w:rPr>
          <w:rFonts w:ascii="Tahoma" w:eastAsia="Tahoma" w:hAnsi="Tahoma" w:cs="Tahoma"/>
        </w:rPr>
        <w:t xml:space="preserve">                                                     Mock Exam (class grade) prior to the AP Exam in May</w:t>
      </w:r>
    </w:p>
    <w:p w14:paraId="00000044" w14:textId="77777777" w:rsidR="00020516" w:rsidRDefault="00020516">
      <w:pPr>
        <w:spacing w:line="240" w:lineRule="auto"/>
        <w:rPr>
          <w:rFonts w:ascii="Tahoma" w:eastAsia="Tahoma" w:hAnsi="Tahoma" w:cs="Tahoma"/>
        </w:rPr>
      </w:pPr>
    </w:p>
    <w:p w14:paraId="00000045" w14:textId="77777777" w:rsidR="00020516" w:rsidRDefault="00000000">
      <w:pPr>
        <w:spacing w:line="240" w:lineRule="auto"/>
        <w:rPr>
          <w:rFonts w:ascii="Tahoma" w:eastAsia="Tahoma" w:hAnsi="Tahoma" w:cs="Tahoma"/>
          <w:b/>
          <w:bCs/>
        </w:rPr>
      </w:pPr>
      <w:r>
        <w:rPr>
          <w:rFonts w:ascii="Tahoma" w:eastAsia="Tahoma" w:hAnsi="Tahoma" w:cs="Tahoma"/>
          <w:b/>
          <w:bCs/>
        </w:rPr>
        <w:t>MAKE UP WORK</w:t>
      </w:r>
    </w:p>
    <w:p w14:paraId="00000046" w14:textId="77777777" w:rsidR="00020516" w:rsidRDefault="00020516">
      <w:pPr>
        <w:spacing w:line="240" w:lineRule="auto"/>
        <w:rPr>
          <w:rFonts w:ascii="Tahoma" w:eastAsia="Tahoma" w:hAnsi="Tahoma" w:cs="Tahoma"/>
          <w:b/>
          <w:bCs/>
        </w:rPr>
      </w:pPr>
    </w:p>
    <w:p w14:paraId="00000047" w14:textId="77777777" w:rsidR="00020516" w:rsidRDefault="00000000">
      <w:pPr>
        <w:spacing w:line="240" w:lineRule="auto"/>
        <w:rPr>
          <w:rFonts w:ascii="Tahoma" w:eastAsia="Tahoma" w:hAnsi="Tahoma" w:cs="Tahoma"/>
        </w:rPr>
      </w:pPr>
      <w:r>
        <w:rPr>
          <w:rFonts w:ascii="Tahoma" w:eastAsia="Tahoma" w:hAnsi="Tahoma" w:cs="Tahoma"/>
        </w:rPr>
        <w:t>Students shall have two (2) school days per absence to complete missed assignments. A maximum of ten (10) days will be allowed for students to complete all missed work. Long-term assignments are exempt from the make‐up consideration and are due as assigned. Students who are absent from school can request their work from their teacher(s) via email or through Google Classroom</w:t>
      </w:r>
    </w:p>
    <w:p w14:paraId="00000048" w14:textId="77777777" w:rsidR="00020516" w:rsidRDefault="00020516">
      <w:pPr>
        <w:spacing w:line="240" w:lineRule="auto"/>
        <w:rPr>
          <w:rFonts w:ascii="Tahoma" w:eastAsia="Tahoma" w:hAnsi="Tahoma" w:cs="Tahoma"/>
        </w:rPr>
      </w:pPr>
    </w:p>
    <w:p w14:paraId="00000049" w14:textId="77777777" w:rsidR="00020516" w:rsidRDefault="00000000">
      <w:pPr>
        <w:spacing w:line="240" w:lineRule="auto"/>
        <w:rPr>
          <w:rFonts w:ascii="Tahoma" w:eastAsia="Tahoma" w:hAnsi="Tahoma" w:cs="Tahoma"/>
        </w:rPr>
      </w:pPr>
      <w:r>
        <w:rPr>
          <w:rFonts w:ascii="Tahoma" w:eastAsia="Tahoma" w:hAnsi="Tahoma" w:cs="Tahoma"/>
          <w:b/>
          <w:bCs/>
        </w:rPr>
        <w:t>SCHOOL RELATED ABSENCES</w:t>
      </w:r>
      <w:r>
        <w:rPr>
          <w:rFonts w:ascii="Tahoma" w:eastAsia="Tahoma" w:hAnsi="Tahoma" w:cs="Tahoma"/>
        </w:rPr>
        <w:t xml:space="preserve"> </w:t>
      </w:r>
    </w:p>
    <w:p w14:paraId="0000004A" w14:textId="77777777" w:rsidR="00020516" w:rsidRDefault="00020516">
      <w:pPr>
        <w:spacing w:line="240" w:lineRule="auto"/>
        <w:rPr>
          <w:rFonts w:ascii="Tahoma" w:eastAsia="Tahoma" w:hAnsi="Tahoma" w:cs="Tahoma"/>
        </w:rPr>
      </w:pPr>
    </w:p>
    <w:p w14:paraId="0000004B" w14:textId="77777777" w:rsidR="00020516" w:rsidRDefault="00000000">
      <w:pPr>
        <w:spacing w:line="240" w:lineRule="auto"/>
        <w:rPr>
          <w:rFonts w:ascii="Tahoma" w:eastAsia="Tahoma" w:hAnsi="Tahoma" w:cs="Tahoma"/>
        </w:rPr>
      </w:pPr>
      <w:r>
        <w:rPr>
          <w:rFonts w:ascii="Tahoma" w:eastAsia="Tahoma" w:hAnsi="Tahoma" w:cs="Tahoma"/>
        </w:rPr>
        <w:t xml:space="preserve">Field trips and approved school functions will not count as an absence. Seniors may take two Code 6 days during the school year for a college day; juniors may also take two Code 6 days. Documentation from the host college must be provided to the counseling center and approved. School work must be </w:t>
      </w:r>
      <w:proofErr w:type="gramStart"/>
      <w:r>
        <w:rPr>
          <w:rFonts w:ascii="Tahoma" w:eastAsia="Tahoma" w:hAnsi="Tahoma" w:cs="Tahoma"/>
        </w:rPr>
        <w:t>made up</w:t>
      </w:r>
      <w:proofErr w:type="gramEnd"/>
      <w:r>
        <w:rPr>
          <w:rFonts w:ascii="Tahoma" w:eastAsia="Tahoma" w:hAnsi="Tahoma" w:cs="Tahoma"/>
        </w:rPr>
        <w:t xml:space="preserve"> within two days following a </w:t>
      </w:r>
      <w:proofErr w:type="gramStart"/>
      <w:r>
        <w:rPr>
          <w:rFonts w:ascii="Tahoma" w:eastAsia="Tahoma" w:hAnsi="Tahoma" w:cs="Tahoma"/>
        </w:rPr>
        <w:t>school related</w:t>
      </w:r>
      <w:proofErr w:type="gramEnd"/>
      <w:r>
        <w:rPr>
          <w:rFonts w:ascii="Tahoma" w:eastAsia="Tahoma" w:hAnsi="Tahoma" w:cs="Tahoma"/>
        </w:rPr>
        <w:t xml:space="preserve"> absence.</w:t>
      </w:r>
    </w:p>
    <w:p w14:paraId="0000004C" w14:textId="77777777" w:rsidR="00020516" w:rsidRDefault="00020516">
      <w:pPr>
        <w:spacing w:line="240" w:lineRule="auto"/>
        <w:rPr>
          <w:rFonts w:ascii="Tahoma" w:eastAsia="Tahoma" w:hAnsi="Tahoma" w:cs="Tahoma"/>
        </w:rPr>
      </w:pPr>
    </w:p>
    <w:p w14:paraId="0000004D" w14:textId="77777777" w:rsidR="00020516" w:rsidRDefault="00000000">
      <w:pPr>
        <w:spacing w:line="240" w:lineRule="auto"/>
        <w:rPr>
          <w:rFonts w:ascii="Tahoma" w:eastAsia="Tahoma" w:hAnsi="Tahoma" w:cs="Tahoma"/>
          <w:b/>
          <w:bCs/>
        </w:rPr>
      </w:pPr>
      <w:r>
        <w:rPr>
          <w:rFonts w:ascii="Tahoma" w:eastAsia="Tahoma" w:hAnsi="Tahoma" w:cs="Tahoma"/>
          <w:b/>
          <w:bCs/>
        </w:rPr>
        <w:t xml:space="preserve">ATTENDANCE </w:t>
      </w:r>
    </w:p>
    <w:p w14:paraId="0000004E" w14:textId="77777777" w:rsidR="00020516" w:rsidRDefault="00020516">
      <w:pPr>
        <w:spacing w:line="240" w:lineRule="auto"/>
        <w:rPr>
          <w:rFonts w:ascii="Tahoma" w:eastAsia="Tahoma" w:hAnsi="Tahoma" w:cs="Tahoma"/>
          <w:b/>
          <w:bCs/>
        </w:rPr>
      </w:pPr>
    </w:p>
    <w:p w14:paraId="0000004F" w14:textId="77777777" w:rsidR="00020516" w:rsidRDefault="00000000">
      <w:pPr>
        <w:spacing w:line="240" w:lineRule="auto"/>
        <w:rPr>
          <w:rFonts w:ascii="Tahoma" w:eastAsia="Tahoma" w:hAnsi="Tahoma" w:cs="Tahoma"/>
        </w:rPr>
      </w:pPr>
      <w:r>
        <w:rPr>
          <w:rFonts w:ascii="Tahoma" w:eastAsia="Tahoma" w:hAnsi="Tahoma" w:cs="Tahoma"/>
          <w:b/>
          <w:bCs/>
        </w:rPr>
        <w:t>Five Days</w:t>
      </w:r>
      <w:r>
        <w:rPr>
          <w:rFonts w:ascii="Tahoma" w:eastAsia="Tahoma" w:hAnsi="Tahoma" w:cs="Tahoma"/>
        </w:rPr>
        <w:t>: When a student misses 5 days, excused or unexcused, not including ISS, OSS, or Code 6 (school related activities), the teacher must attempt to make a parent contact by calling and then follow up with a letter mailed home to inform the parent of the student’s attendance.</w:t>
      </w:r>
      <w:r>
        <w:rPr>
          <w:rFonts w:ascii="Tahoma" w:eastAsia="Tahoma" w:hAnsi="Tahoma" w:cs="Tahoma"/>
          <w:b/>
          <w:bCs/>
        </w:rPr>
        <w:t xml:space="preserve"> </w:t>
      </w:r>
      <w:r>
        <w:rPr>
          <w:rFonts w:ascii="Tahoma" w:eastAsia="Tahoma" w:hAnsi="Tahoma" w:cs="Tahoma"/>
        </w:rPr>
        <w:t>(</w:t>
      </w:r>
      <w:proofErr w:type="gramStart"/>
      <w:r>
        <w:rPr>
          <w:rFonts w:ascii="Tahoma" w:eastAsia="Tahoma" w:hAnsi="Tahoma" w:cs="Tahoma"/>
        </w:rPr>
        <w:t>Policy  4400</w:t>
      </w:r>
      <w:proofErr w:type="gramEnd"/>
      <w:r>
        <w:rPr>
          <w:rFonts w:ascii="Tahoma" w:eastAsia="Tahoma" w:hAnsi="Tahoma" w:cs="Tahoma"/>
        </w:rPr>
        <w:t>R)</w:t>
      </w:r>
    </w:p>
    <w:p w14:paraId="00000050" w14:textId="77777777" w:rsidR="00020516" w:rsidRDefault="00020516">
      <w:pPr>
        <w:spacing w:line="240" w:lineRule="auto"/>
        <w:rPr>
          <w:rFonts w:ascii="Tahoma" w:eastAsia="Tahoma" w:hAnsi="Tahoma" w:cs="Tahoma"/>
        </w:rPr>
      </w:pPr>
    </w:p>
    <w:p w14:paraId="00000051" w14:textId="77777777" w:rsidR="00020516" w:rsidRDefault="00000000">
      <w:pPr>
        <w:numPr>
          <w:ilvl w:val="0"/>
          <w:numId w:val="2"/>
        </w:numPr>
        <w:spacing w:line="240" w:lineRule="auto"/>
      </w:pPr>
      <w:r>
        <w:rPr>
          <w:rFonts w:ascii="Tahoma" w:eastAsia="Tahoma" w:hAnsi="Tahoma" w:cs="Tahoma"/>
          <w:b/>
          <w:bCs/>
        </w:rPr>
        <w:t xml:space="preserve">Ten or More Days: </w:t>
      </w:r>
      <w:r>
        <w:rPr>
          <w:rFonts w:ascii="Tahoma" w:eastAsia="Tahoma" w:hAnsi="Tahoma" w:cs="Tahoma"/>
        </w:rPr>
        <w:t xml:space="preserve">When a </w:t>
      </w:r>
      <w:proofErr w:type="gramStart"/>
      <w:r>
        <w:rPr>
          <w:rFonts w:ascii="Tahoma" w:eastAsia="Tahoma" w:hAnsi="Tahoma" w:cs="Tahoma"/>
        </w:rPr>
        <w:t>student misses</w:t>
      </w:r>
      <w:proofErr w:type="gramEnd"/>
      <w:r>
        <w:rPr>
          <w:rFonts w:ascii="Tahoma" w:eastAsia="Tahoma" w:hAnsi="Tahoma" w:cs="Tahoma"/>
        </w:rPr>
        <w:t xml:space="preserve"> ten (</w:t>
      </w:r>
      <w:proofErr w:type="gramStart"/>
      <w:r>
        <w:rPr>
          <w:rFonts w:ascii="Tahoma" w:eastAsia="Tahoma" w:hAnsi="Tahoma" w:cs="Tahoma"/>
        </w:rPr>
        <w:t>10)+</w:t>
      </w:r>
      <w:proofErr w:type="gramEnd"/>
      <w:r>
        <w:rPr>
          <w:rFonts w:ascii="Tahoma" w:eastAsia="Tahoma" w:hAnsi="Tahoma" w:cs="Tahoma"/>
        </w:rPr>
        <w:t xml:space="preserve"> days in any class period (excused or unexcused) the student is required to complete an </w:t>
      </w:r>
      <w:r>
        <w:rPr>
          <w:rFonts w:ascii="Tahoma" w:eastAsia="Tahoma" w:hAnsi="Tahoma" w:cs="Tahoma"/>
          <w:u w:val="single"/>
        </w:rPr>
        <w:t>ATTENDANCE APPEAL FORM.</w:t>
      </w:r>
      <w:r>
        <w:rPr>
          <w:rFonts w:ascii="Tahoma" w:eastAsia="Tahoma" w:hAnsi="Tahoma" w:cs="Tahoma"/>
        </w:rPr>
        <w:t xml:space="preserve">  The appeal form and proper documentation should be submitted to the office by the appropriate deadline.  The Attendance Committee will evaluate each student’s appeal individually by the end of the semester and determine whether the student will receive course credit. Students granted an appeal will receive the grade earned in the </w:t>
      </w:r>
    </w:p>
    <w:p w14:paraId="00000052" w14:textId="77777777" w:rsidR="00020516" w:rsidRDefault="00020516">
      <w:pPr>
        <w:spacing w:line="240" w:lineRule="auto"/>
        <w:rPr>
          <w:rFonts w:ascii="Tahoma" w:eastAsia="Tahoma" w:hAnsi="Tahoma" w:cs="Tahoma"/>
          <w:b/>
          <w:bCs/>
        </w:rPr>
      </w:pPr>
    </w:p>
    <w:p w14:paraId="00000053" w14:textId="77777777" w:rsidR="00020516" w:rsidRDefault="00000000">
      <w:pPr>
        <w:spacing w:line="240" w:lineRule="auto"/>
        <w:rPr>
          <w:rFonts w:ascii="Tahoma" w:eastAsia="Tahoma" w:hAnsi="Tahoma" w:cs="Tahoma"/>
        </w:rPr>
      </w:pPr>
      <w:r>
        <w:rPr>
          <w:rFonts w:ascii="Tahoma" w:eastAsia="Tahoma" w:hAnsi="Tahoma" w:cs="Tahoma"/>
          <w:b/>
          <w:bCs/>
        </w:rPr>
        <w:t>ATTENDANCE CONTINUED</w:t>
      </w:r>
    </w:p>
    <w:p w14:paraId="00000054" w14:textId="77777777" w:rsidR="00020516" w:rsidRDefault="00020516">
      <w:pPr>
        <w:spacing w:line="240" w:lineRule="auto"/>
        <w:ind w:left="720"/>
        <w:rPr>
          <w:rFonts w:ascii="Tahoma" w:eastAsia="Tahoma" w:hAnsi="Tahoma" w:cs="Tahoma"/>
        </w:rPr>
      </w:pPr>
    </w:p>
    <w:p w14:paraId="00000055" w14:textId="77777777" w:rsidR="00020516" w:rsidRDefault="00000000">
      <w:pPr>
        <w:spacing w:line="240" w:lineRule="auto"/>
        <w:ind w:left="720"/>
        <w:rPr>
          <w:rFonts w:ascii="Tahoma" w:eastAsia="Tahoma" w:hAnsi="Tahoma" w:cs="Tahoma"/>
        </w:rPr>
      </w:pPr>
      <w:r>
        <w:rPr>
          <w:rFonts w:ascii="Tahoma" w:eastAsia="Tahoma" w:hAnsi="Tahoma" w:cs="Tahoma"/>
        </w:rPr>
        <w:t xml:space="preserve">class. If the </w:t>
      </w:r>
      <w:proofErr w:type="gramStart"/>
      <w:r>
        <w:rPr>
          <w:rFonts w:ascii="Tahoma" w:eastAsia="Tahoma" w:hAnsi="Tahoma" w:cs="Tahoma"/>
        </w:rPr>
        <w:t>appeal  is</w:t>
      </w:r>
      <w:proofErr w:type="gramEnd"/>
      <w:r>
        <w:rPr>
          <w:rFonts w:ascii="Tahoma" w:eastAsia="Tahoma" w:hAnsi="Tahoma" w:cs="Tahoma"/>
        </w:rPr>
        <w:t xml:space="preserve"> denied, the student will NOT receive credit for the class. If a student is failing a class in which they have 10+ absences, they cannot appeal for course credit.   </w:t>
      </w:r>
    </w:p>
    <w:p w14:paraId="00000056" w14:textId="77777777" w:rsidR="00020516" w:rsidRDefault="00020516">
      <w:pPr>
        <w:spacing w:line="240" w:lineRule="auto"/>
        <w:rPr>
          <w:rFonts w:ascii="Tahoma" w:eastAsia="Tahoma" w:hAnsi="Tahoma" w:cs="Tahoma"/>
        </w:rPr>
      </w:pPr>
    </w:p>
    <w:p w14:paraId="00000057" w14:textId="77777777" w:rsidR="00020516" w:rsidRDefault="00000000">
      <w:pPr>
        <w:numPr>
          <w:ilvl w:val="0"/>
          <w:numId w:val="2"/>
        </w:numPr>
        <w:spacing w:line="240" w:lineRule="auto"/>
      </w:pPr>
      <w:r>
        <w:rPr>
          <w:rFonts w:ascii="Tahoma" w:eastAsia="Tahoma" w:hAnsi="Tahoma" w:cs="Tahoma"/>
          <w:b/>
          <w:bCs/>
        </w:rPr>
        <w:lastRenderedPageBreak/>
        <w:t>CHECK-INS/CHECK-OUTS</w:t>
      </w:r>
      <w:proofErr w:type="gramStart"/>
      <w:r>
        <w:rPr>
          <w:rFonts w:ascii="Tahoma" w:eastAsia="Tahoma" w:hAnsi="Tahoma" w:cs="Tahoma"/>
        </w:rPr>
        <w:t>:</w:t>
      </w:r>
      <w:r>
        <w:rPr>
          <w:rFonts w:ascii="Tahoma" w:eastAsia="Tahoma" w:hAnsi="Tahoma" w:cs="Tahoma"/>
          <w:b/>
          <w:bCs/>
        </w:rPr>
        <w:t xml:space="preserve"> </w:t>
      </w:r>
      <w:r>
        <w:rPr>
          <w:rFonts w:ascii="Tahoma" w:eastAsia="Tahoma" w:hAnsi="Tahoma" w:cs="Tahoma"/>
        </w:rPr>
        <w:t xml:space="preserve"> Students</w:t>
      </w:r>
      <w:proofErr w:type="gramEnd"/>
      <w:r>
        <w:rPr>
          <w:rFonts w:ascii="Tahoma" w:eastAsia="Tahoma" w:hAnsi="Tahoma" w:cs="Tahoma"/>
        </w:rPr>
        <w:t xml:space="preserve"> who leave school early must check out through the </w:t>
      </w:r>
      <w:proofErr w:type="spellStart"/>
      <w:proofErr w:type="gramStart"/>
      <w:r>
        <w:rPr>
          <w:rFonts w:ascii="Tahoma" w:eastAsia="Tahoma" w:hAnsi="Tahoma" w:cs="Tahoma"/>
        </w:rPr>
        <w:t>office.Failure</w:t>
      </w:r>
      <w:proofErr w:type="spellEnd"/>
      <w:proofErr w:type="gramEnd"/>
      <w:r>
        <w:rPr>
          <w:rFonts w:ascii="Tahoma" w:eastAsia="Tahoma" w:hAnsi="Tahoma" w:cs="Tahoma"/>
        </w:rPr>
        <w:t xml:space="preserve"> to do so will result in truancy. Students who come to school late must </w:t>
      </w:r>
      <w:proofErr w:type="gramStart"/>
      <w:r>
        <w:rPr>
          <w:rFonts w:ascii="Tahoma" w:eastAsia="Tahoma" w:hAnsi="Tahoma" w:cs="Tahoma"/>
        </w:rPr>
        <w:t>check-in</w:t>
      </w:r>
      <w:proofErr w:type="gramEnd"/>
      <w:r>
        <w:rPr>
          <w:rFonts w:ascii="Tahoma" w:eastAsia="Tahoma" w:hAnsi="Tahoma" w:cs="Tahoma"/>
        </w:rPr>
        <w:t xml:space="preserve"> through the office.</w:t>
      </w:r>
    </w:p>
    <w:p w14:paraId="00000058" w14:textId="77777777" w:rsidR="00020516" w:rsidRDefault="00000000">
      <w:pPr>
        <w:numPr>
          <w:ilvl w:val="0"/>
          <w:numId w:val="2"/>
        </w:numPr>
        <w:spacing w:line="240" w:lineRule="auto"/>
      </w:pPr>
      <w:r>
        <w:rPr>
          <w:rFonts w:ascii="Tahoma" w:eastAsia="Tahoma" w:hAnsi="Tahoma" w:cs="Tahoma"/>
          <w:b/>
          <w:bCs/>
        </w:rPr>
        <w:t>TARDY POLICY</w:t>
      </w:r>
      <w:r>
        <w:rPr>
          <w:rFonts w:ascii="Tahoma" w:eastAsia="Tahoma" w:hAnsi="Tahoma" w:cs="Tahoma"/>
        </w:rPr>
        <w:t xml:space="preserve">: Classes will begin when the bell rings. Students will report to class on time. Being punctual is a habit worth developing. Tardy students disrupt learning. </w:t>
      </w:r>
      <w:r>
        <w:rPr>
          <w:rFonts w:ascii="Tahoma" w:eastAsia="Tahoma" w:hAnsi="Tahoma" w:cs="Tahoma"/>
          <w:b/>
          <w:bCs/>
        </w:rPr>
        <w:t>LATE BUSES CONSTITUTE THE ONLY EXCUSED TARDY TO SCHOOL</w:t>
      </w:r>
      <w:r>
        <w:rPr>
          <w:rFonts w:ascii="Tahoma" w:eastAsia="Tahoma" w:hAnsi="Tahoma" w:cs="Tahoma"/>
        </w:rPr>
        <w:t xml:space="preserve">. Oversleeping or traffic problems are NOT normally excused. During class changes when a student arrives </w:t>
      </w:r>
      <w:proofErr w:type="gramStart"/>
      <w:r>
        <w:rPr>
          <w:rFonts w:ascii="Tahoma" w:eastAsia="Tahoma" w:hAnsi="Tahoma" w:cs="Tahoma"/>
        </w:rPr>
        <w:t>to</w:t>
      </w:r>
      <w:proofErr w:type="gramEnd"/>
      <w:r>
        <w:rPr>
          <w:rFonts w:ascii="Tahoma" w:eastAsia="Tahoma" w:hAnsi="Tahoma" w:cs="Tahoma"/>
        </w:rPr>
        <w:t xml:space="preserve"> class after the tardy bell; the teacher will record the tardy in their records.</w:t>
      </w:r>
    </w:p>
    <w:p w14:paraId="00000059" w14:textId="77777777" w:rsidR="00020516" w:rsidRDefault="00020516">
      <w:pPr>
        <w:spacing w:line="240" w:lineRule="auto"/>
        <w:rPr>
          <w:rFonts w:ascii="Tahoma" w:eastAsia="Tahoma" w:hAnsi="Tahoma" w:cs="Tahoma"/>
        </w:rPr>
      </w:pPr>
    </w:p>
    <w:p w14:paraId="0000005A" w14:textId="77777777" w:rsidR="00020516" w:rsidRDefault="00020516">
      <w:pPr>
        <w:spacing w:line="240" w:lineRule="auto"/>
        <w:rPr>
          <w:rFonts w:ascii="Tahoma" w:eastAsia="Tahoma" w:hAnsi="Tahoma" w:cs="Tahoma"/>
        </w:rPr>
      </w:pPr>
    </w:p>
    <w:p w14:paraId="0000005B" w14:textId="77777777" w:rsidR="00020516" w:rsidRDefault="00000000">
      <w:pPr>
        <w:spacing w:line="240" w:lineRule="auto"/>
        <w:rPr>
          <w:rFonts w:ascii="Tahoma" w:eastAsia="Tahoma" w:hAnsi="Tahoma" w:cs="Tahoma"/>
          <w:b/>
          <w:bCs/>
        </w:rPr>
      </w:pPr>
      <w:r>
        <w:rPr>
          <w:rFonts w:ascii="Tahoma" w:eastAsia="Tahoma" w:hAnsi="Tahoma" w:cs="Tahoma"/>
          <w:b/>
          <w:bCs/>
        </w:rPr>
        <w:t xml:space="preserve">ELECTRONICS </w:t>
      </w:r>
    </w:p>
    <w:p w14:paraId="0000005C" w14:textId="77777777" w:rsidR="00020516" w:rsidRDefault="00020516">
      <w:pPr>
        <w:spacing w:line="240" w:lineRule="auto"/>
        <w:rPr>
          <w:rFonts w:ascii="Tahoma" w:eastAsia="Tahoma" w:hAnsi="Tahoma" w:cs="Tahoma"/>
          <w:b/>
          <w:bCs/>
        </w:rPr>
      </w:pPr>
    </w:p>
    <w:p w14:paraId="0000005D" w14:textId="77777777" w:rsidR="00020516" w:rsidRDefault="00000000">
      <w:pPr>
        <w:numPr>
          <w:ilvl w:val="0"/>
          <w:numId w:val="1"/>
        </w:numPr>
        <w:shd w:val="clear" w:color="auto" w:fill="FFFFFF"/>
        <w:rPr>
          <w:color w:val="222222"/>
          <w:sz w:val="24"/>
          <w:szCs w:val="24"/>
        </w:rPr>
      </w:pPr>
      <w:r>
        <w:rPr>
          <w:color w:val="222222"/>
        </w:rPr>
        <w:t>Electronic device use is prohibited in classrooms unless it is being used specifically for classroom instruction and approved by a teacher.</w:t>
      </w:r>
    </w:p>
    <w:p w14:paraId="0000005E" w14:textId="77777777" w:rsidR="00020516" w:rsidRDefault="00000000">
      <w:pPr>
        <w:numPr>
          <w:ilvl w:val="0"/>
          <w:numId w:val="1"/>
        </w:numPr>
        <w:shd w:val="clear" w:color="auto" w:fill="FFFFFF"/>
        <w:rPr>
          <w:color w:val="222222"/>
          <w:sz w:val="24"/>
          <w:szCs w:val="24"/>
        </w:rPr>
      </w:pPr>
      <w:r>
        <w:rPr>
          <w:color w:val="222222"/>
        </w:rPr>
        <w:t>Unless explicitly allowed by a staff member, headphones and other listening devices may only be used before school, during class change, and after school hours.</w:t>
      </w:r>
    </w:p>
    <w:p w14:paraId="0000005F" w14:textId="77777777" w:rsidR="00020516" w:rsidRDefault="00000000">
      <w:pPr>
        <w:numPr>
          <w:ilvl w:val="0"/>
          <w:numId w:val="1"/>
        </w:numPr>
        <w:shd w:val="clear" w:color="auto" w:fill="FFFFFF"/>
        <w:rPr>
          <w:color w:val="222222"/>
          <w:sz w:val="24"/>
          <w:szCs w:val="24"/>
        </w:rPr>
      </w:pPr>
      <w:r>
        <w:rPr>
          <w:color w:val="222222"/>
        </w:rPr>
        <w:t>Cell phones must be placed away from students and their desks during tests and assessments, unless otherwise instructed by a teacher.</w:t>
      </w:r>
    </w:p>
    <w:p w14:paraId="00000060" w14:textId="77777777" w:rsidR="00020516" w:rsidRDefault="00000000">
      <w:pPr>
        <w:numPr>
          <w:ilvl w:val="0"/>
          <w:numId w:val="1"/>
        </w:numPr>
        <w:shd w:val="clear" w:color="auto" w:fill="FFFFFF"/>
        <w:rPr>
          <w:color w:val="222222"/>
          <w:sz w:val="24"/>
          <w:szCs w:val="24"/>
        </w:rPr>
      </w:pPr>
      <w:r>
        <w:rPr>
          <w:color w:val="222222"/>
        </w:rPr>
        <w:t>If students need to place an emergency phone call during the day, they should request to go to the main office to use an office phone.</w:t>
      </w:r>
    </w:p>
    <w:p w14:paraId="00000061" w14:textId="77777777" w:rsidR="00020516" w:rsidRDefault="00000000">
      <w:pPr>
        <w:numPr>
          <w:ilvl w:val="0"/>
          <w:numId w:val="1"/>
        </w:numPr>
        <w:shd w:val="clear" w:color="auto" w:fill="FFFFFF"/>
        <w:rPr>
          <w:color w:val="222222"/>
          <w:sz w:val="24"/>
          <w:szCs w:val="24"/>
        </w:rPr>
      </w:pPr>
      <w:r>
        <w:rPr>
          <w:color w:val="222222"/>
        </w:rPr>
        <w:t xml:space="preserve">Students may be subject to disciplinary action if their use of their cell phone disrupts the school’s educational environment. Examples of this include, but are not limited </w:t>
      </w:r>
      <w:proofErr w:type="gramStart"/>
      <w:r>
        <w:rPr>
          <w:color w:val="222222"/>
        </w:rPr>
        <w:t>to:</w:t>
      </w:r>
      <w:proofErr w:type="gramEnd"/>
      <w:r>
        <w:rPr>
          <w:color w:val="222222"/>
        </w:rPr>
        <w:t xml:space="preserve"> cheating, bullying, harassment, unlawful recording or photographing</w:t>
      </w:r>
      <w:proofErr w:type="gramStart"/>
      <w:r>
        <w:rPr>
          <w:color w:val="222222"/>
        </w:rPr>
        <w:t>, violating</w:t>
      </w:r>
      <w:proofErr w:type="gramEnd"/>
      <w:r>
        <w:rPr>
          <w:color w:val="222222"/>
        </w:rPr>
        <w:t xml:space="preserve"> other school rules.</w:t>
      </w:r>
    </w:p>
    <w:p w14:paraId="00000062" w14:textId="77777777" w:rsidR="00020516" w:rsidRDefault="00000000">
      <w:pPr>
        <w:numPr>
          <w:ilvl w:val="0"/>
          <w:numId w:val="1"/>
        </w:numPr>
        <w:shd w:val="clear" w:color="auto" w:fill="FFFFFF"/>
        <w:rPr>
          <w:color w:val="222222"/>
          <w:sz w:val="24"/>
          <w:szCs w:val="24"/>
        </w:rPr>
      </w:pPr>
      <w:r>
        <w:rPr>
          <w:color w:val="222222"/>
        </w:rPr>
        <w:t xml:space="preserve">The school and its staff are not responsible for any damage to or theft of a student’s cell phone. Students must </w:t>
      </w:r>
      <w:proofErr w:type="gramStart"/>
      <w:r>
        <w:rPr>
          <w:color w:val="222222"/>
        </w:rPr>
        <w:t>properly</w:t>
      </w:r>
      <w:proofErr w:type="gramEnd"/>
      <w:r>
        <w:rPr>
          <w:color w:val="222222"/>
        </w:rPr>
        <w:t xml:space="preserve"> secure and take care of their own phones.</w:t>
      </w:r>
    </w:p>
    <w:p w14:paraId="00000063" w14:textId="77777777" w:rsidR="00020516" w:rsidRDefault="00000000">
      <w:pPr>
        <w:numPr>
          <w:ilvl w:val="0"/>
          <w:numId w:val="1"/>
        </w:numPr>
        <w:shd w:val="clear" w:color="auto" w:fill="FFFFFF"/>
        <w:spacing w:after="460"/>
        <w:rPr>
          <w:color w:val="222222"/>
          <w:sz w:val="24"/>
          <w:szCs w:val="24"/>
        </w:rPr>
      </w:pPr>
      <w:r>
        <w:rPr>
          <w:rFonts w:ascii="Tahoma" w:eastAsia="Tahoma" w:hAnsi="Tahoma" w:cs="Tahoma"/>
          <w:b/>
          <w:bCs/>
        </w:rPr>
        <w:t>Failure to abide by these rules will result in a discipline referral to the office.</w:t>
      </w:r>
    </w:p>
    <w:p w14:paraId="00000064" w14:textId="77777777" w:rsidR="00020516" w:rsidRDefault="00020516">
      <w:pPr>
        <w:spacing w:line="240" w:lineRule="auto"/>
        <w:rPr>
          <w:rFonts w:ascii="Tahoma" w:eastAsia="Tahoma" w:hAnsi="Tahoma" w:cs="Tahoma"/>
          <w:b/>
          <w:bCs/>
        </w:rPr>
      </w:pPr>
    </w:p>
    <w:p w14:paraId="00000065" w14:textId="77777777" w:rsidR="00020516" w:rsidRDefault="00000000">
      <w:pPr>
        <w:spacing w:line="240" w:lineRule="auto"/>
        <w:rPr>
          <w:rFonts w:ascii="Tahoma" w:eastAsia="Tahoma" w:hAnsi="Tahoma" w:cs="Tahoma"/>
          <w:b/>
          <w:bCs/>
        </w:rPr>
      </w:pPr>
      <w:r>
        <w:rPr>
          <w:rFonts w:ascii="Tahoma" w:eastAsia="Tahoma" w:hAnsi="Tahoma" w:cs="Tahoma"/>
          <w:b/>
          <w:bCs/>
        </w:rPr>
        <w:t>SUMMARY</w:t>
      </w:r>
    </w:p>
    <w:p w14:paraId="00000066" w14:textId="77777777" w:rsidR="00020516" w:rsidRDefault="00020516">
      <w:pPr>
        <w:spacing w:line="240" w:lineRule="auto"/>
        <w:rPr>
          <w:rFonts w:ascii="Tahoma" w:eastAsia="Tahoma" w:hAnsi="Tahoma" w:cs="Tahoma"/>
          <w:b/>
          <w:bCs/>
        </w:rPr>
      </w:pPr>
    </w:p>
    <w:p w14:paraId="00000067" w14:textId="77777777" w:rsidR="00020516" w:rsidRDefault="00000000">
      <w:pPr>
        <w:spacing w:line="240" w:lineRule="auto"/>
        <w:rPr>
          <w:rFonts w:ascii="Tahoma" w:eastAsia="Tahoma" w:hAnsi="Tahoma" w:cs="Tahoma"/>
        </w:rPr>
      </w:pPr>
      <w:r>
        <w:rPr>
          <w:rFonts w:ascii="Tahoma" w:eastAsia="Tahoma" w:hAnsi="Tahoma" w:cs="Tahoma"/>
        </w:rPr>
        <w:t xml:space="preserve">This is a </w:t>
      </w:r>
      <w:proofErr w:type="gramStart"/>
      <w:r>
        <w:rPr>
          <w:rFonts w:ascii="Tahoma" w:eastAsia="Tahoma" w:hAnsi="Tahoma" w:cs="Tahoma"/>
        </w:rPr>
        <w:t>fast paced</w:t>
      </w:r>
      <w:proofErr w:type="gramEnd"/>
      <w:r>
        <w:rPr>
          <w:rFonts w:ascii="Tahoma" w:eastAsia="Tahoma" w:hAnsi="Tahoma" w:cs="Tahoma"/>
        </w:rPr>
        <w:t xml:space="preserve"> course and you must engage daily to ensure your success. Assignments will build upon prior knowledge and increase in complexity as the semester progresses. It is important to maintain your assignments, review your notes on a regular basis, and follow an organizational system that helps you to keep pace. My hope is that you will (1) learn by doing (2) grow as a student (3) challenge yourself to think critically and (4) apply the knowledge acquired to new situations. </w:t>
      </w:r>
    </w:p>
    <w:p w14:paraId="00000068" w14:textId="77777777" w:rsidR="00020516" w:rsidRDefault="00020516">
      <w:pPr>
        <w:spacing w:line="240" w:lineRule="auto"/>
        <w:rPr>
          <w:rFonts w:ascii="Tahoma" w:eastAsia="Tahoma" w:hAnsi="Tahoma" w:cs="Tahoma"/>
        </w:rPr>
      </w:pPr>
    </w:p>
    <w:p w14:paraId="00000069" w14:textId="77777777" w:rsidR="00020516" w:rsidRDefault="00000000">
      <w:pPr>
        <w:spacing w:line="240" w:lineRule="auto"/>
        <w:rPr>
          <w:rFonts w:ascii="Tahoma" w:eastAsia="Tahoma" w:hAnsi="Tahoma" w:cs="Tahoma"/>
        </w:rPr>
      </w:pPr>
      <w:proofErr w:type="gramStart"/>
      <w:r>
        <w:rPr>
          <w:rFonts w:ascii="Tahoma" w:eastAsia="Tahoma" w:hAnsi="Tahoma" w:cs="Tahoma"/>
          <w:b/>
          <w:bCs/>
        </w:rPr>
        <w:t>Go</w:t>
      </w:r>
      <w:proofErr w:type="gramEnd"/>
      <w:r>
        <w:rPr>
          <w:rFonts w:ascii="Tahoma" w:eastAsia="Tahoma" w:hAnsi="Tahoma" w:cs="Tahoma"/>
          <w:b/>
          <w:bCs/>
        </w:rPr>
        <w:t xml:space="preserve"> Mounties!  </w:t>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p>
    <w:p w14:paraId="0000006A" w14:textId="77777777" w:rsidR="00020516" w:rsidRDefault="00000000">
      <w:pPr>
        <w:spacing w:line="240" w:lineRule="auto"/>
        <w:rPr>
          <w:rFonts w:ascii="Tahoma" w:eastAsia="Tahoma" w:hAnsi="Tahoma" w:cs="Tahoma"/>
        </w:rPr>
      </w:pPr>
      <w:r>
        <w:rPr>
          <w:rFonts w:ascii="Tahoma" w:eastAsia="Tahoma" w:hAnsi="Tahoma" w:cs="Tahoma"/>
        </w:rPr>
        <w:t>Dr. Toscani</w:t>
      </w:r>
    </w:p>
    <w:p w14:paraId="0000006B" w14:textId="77777777" w:rsidR="00020516" w:rsidRDefault="00020516">
      <w:pPr>
        <w:spacing w:line="240" w:lineRule="auto"/>
        <w:rPr>
          <w:rFonts w:ascii="Tahoma" w:eastAsia="Tahoma" w:hAnsi="Tahoma" w:cs="Tahoma"/>
        </w:rPr>
      </w:pPr>
    </w:p>
    <w:p w14:paraId="0000006C" w14:textId="77777777" w:rsidR="00020516" w:rsidRDefault="00000000">
      <w:pPr>
        <w:spacing w:line="240" w:lineRule="auto"/>
        <w:rPr>
          <w:rFonts w:ascii="Tahoma" w:eastAsia="Tahoma" w:hAnsi="Tahoma" w:cs="Tahoma"/>
        </w:rPr>
      </w:pPr>
      <w:r>
        <w:rPr>
          <w:rFonts w:ascii="Tahoma" w:eastAsia="Tahoma" w:hAnsi="Tahoma" w:cs="Tahoma"/>
        </w:rPr>
        <w:t>Student Signature _________________________________Date________________</w:t>
      </w:r>
    </w:p>
    <w:p w14:paraId="0000006D" w14:textId="77777777" w:rsidR="00020516" w:rsidRDefault="00020516">
      <w:pPr>
        <w:spacing w:line="240" w:lineRule="auto"/>
        <w:rPr>
          <w:rFonts w:ascii="Tahoma" w:eastAsia="Tahoma" w:hAnsi="Tahoma" w:cs="Tahoma"/>
        </w:rPr>
      </w:pPr>
    </w:p>
    <w:p w14:paraId="0000006E" w14:textId="77777777" w:rsidR="00020516" w:rsidRDefault="00020516">
      <w:pPr>
        <w:spacing w:line="240" w:lineRule="auto"/>
        <w:rPr>
          <w:rFonts w:ascii="Tahoma" w:eastAsia="Tahoma" w:hAnsi="Tahoma" w:cs="Tahoma"/>
        </w:rPr>
      </w:pPr>
    </w:p>
    <w:p w14:paraId="0000006F" w14:textId="77777777" w:rsidR="00020516" w:rsidRDefault="00000000">
      <w:pPr>
        <w:spacing w:line="240" w:lineRule="auto"/>
      </w:pPr>
      <w:r>
        <w:rPr>
          <w:rFonts w:ascii="Tahoma" w:eastAsia="Tahoma" w:hAnsi="Tahoma" w:cs="Tahoma"/>
        </w:rPr>
        <w:t>Parent/Guardian Signature __________________________</w:t>
      </w:r>
      <w:r>
        <w:rPr>
          <w:rFonts w:ascii="Tahoma" w:eastAsia="Tahoma" w:hAnsi="Tahoma" w:cs="Tahoma"/>
        </w:rPr>
        <w:tab/>
        <w:t>Date________________</w:t>
      </w:r>
    </w:p>
    <w:sectPr w:rsidR="0002051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085178E-B03F-4C33-AE16-FE5F06F22C38}"/>
    <w:embedBold r:id="rId2" w:fontKey="{2FA517FC-74B3-427C-9693-41F25B2F8F7B}"/>
    <w:embedItalic r:id="rId3" w:fontKey="{5D0163EC-0467-47FA-9DEC-F4E168888A9D}"/>
  </w:font>
  <w:font w:name="Calibri">
    <w:panose1 w:val="020F0502020204030204"/>
    <w:charset w:val="00"/>
    <w:family w:val="swiss"/>
    <w:pitch w:val="variable"/>
    <w:sig w:usb0="E4002EFF" w:usb1="C000247B" w:usb2="00000009" w:usb3="00000000" w:csb0="000001FF" w:csb1="00000000"/>
    <w:embedRegular r:id="rId4" w:fontKey="{802050EC-376D-4C04-BD6B-34989A214D7D}"/>
  </w:font>
  <w:font w:name="Cambria">
    <w:panose1 w:val="02040503050406030204"/>
    <w:charset w:val="00"/>
    <w:family w:val="roman"/>
    <w:pitch w:val="variable"/>
    <w:sig w:usb0="E00006FF" w:usb1="420024FF" w:usb2="02000000" w:usb3="00000000" w:csb0="0000019F" w:csb1="00000000"/>
    <w:embedRegular r:id="rId5" w:fontKey="{5FFE8F4D-CED7-454C-A6BE-790BD04443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668A6"/>
    <w:multiLevelType w:val="multilevel"/>
    <w:tmpl w:val="CF023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BB3A6C"/>
    <w:multiLevelType w:val="multilevel"/>
    <w:tmpl w:val="F0AA62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11D324B"/>
    <w:multiLevelType w:val="multilevel"/>
    <w:tmpl w:val="6F48C06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231967103">
    <w:abstractNumId w:val="0"/>
  </w:num>
  <w:num w:numId="2" w16cid:durableId="497233573">
    <w:abstractNumId w:val="2"/>
  </w:num>
  <w:num w:numId="3" w16cid:durableId="1341006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516"/>
    <w:rsid w:val="00020516"/>
    <w:rsid w:val="00551FDF"/>
    <w:rsid w:val="00855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8B3A1-0180-4E3F-8F2E-6D1340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1407</Words>
  <Characters>6475</Characters>
  <Application>Microsoft Office Word</Application>
  <DocSecurity>0</DocSecurity>
  <Lines>140</Lines>
  <Paragraphs>29</Paragraphs>
  <ScaleCrop>false</ScaleCrop>
  <Company/>
  <LinksUpToDate>false</LinksUpToDate>
  <CharactersWithSpaces>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 Toscani</dc:creator>
  <cp:lastModifiedBy>Kris Toscani</cp:lastModifiedBy>
  <cp:revision>2</cp:revision>
  <dcterms:created xsi:type="dcterms:W3CDTF">2026-01-12T15:09:00Z</dcterms:created>
  <dcterms:modified xsi:type="dcterms:W3CDTF">2026-01-12T15:09:00Z</dcterms:modified>
</cp:coreProperties>
</file>